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F6" w:rsidRDefault="005B4AF6" w:rsidP="005B4AF6">
      <w:pPr>
        <w:pStyle w:val="Normlnweb"/>
        <w:spacing w:before="120" w:after="0" w:line="276" w:lineRule="auto"/>
        <w:jc w:val="both"/>
        <w:rPr>
          <w:b/>
        </w:rPr>
      </w:pPr>
      <w:r w:rsidRPr="005B4AF6">
        <w:rPr>
          <w:b/>
        </w:rPr>
        <w:t>Dodatek č. 1 k </w:t>
      </w:r>
      <w:r w:rsidR="005B031D">
        <w:rPr>
          <w:b/>
        </w:rPr>
        <w:t>Vnitřnímu</w:t>
      </w:r>
      <w:r w:rsidRPr="005B4AF6">
        <w:rPr>
          <w:b/>
        </w:rPr>
        <w:t xml:space="preserve"> řádu školní jídelny základní školy </w:t>
      </w:r>
    </w:p>
    <w:p w:rsidR="005B4AF6" w:rsidRDefault="00762F2E" w:rsidP="00142238">
      <w:pPr>
        <w:pStyle w:val="Normlnweb"/>
        <w:spacing w:before="0" w:after="0"/>
        <w:jc w:val="both"/>
      </w:pPr>
      <w:r>
        <w:t>Konsolidační balíček, který platí od 1. ledna 2024 ruší dvě snížené sazby DPH ve výši 10</w:t>
      </w:r>
      <w:r w:rsidR="005E2ABF">
        <w:t xml:space="preserve"> </w:t>
      </w:r>
      <w:r>
        <w:t xml:space="preserve">% </w:t>
      </w:r>
    </w:p>
    <w:p w:rsidR="00762F2E" w:rsidRDefault="00762F2E" w:rsidP="00142238">
      <w:pPr>
        <w:pStyle w:val="Normlnweb"/>
        <w:spacing w:before="0" w:after="0"/>
        <w:jc w:val="both"/>
      </w:pPr>
      <w:r>
        <w:t>a 15 % a zavádí jednu sníženou sazbu ve výši 12 %. Tato změna se dotýká i stravovacích služeb.</w:t>
      </w:r>
    </w:p>
    <w:p w:rsidR="00142238" w:rsidRDefault="00142238" w:rsidP="00142238">
      <w:pPr>
        <w:pStyle w:val="Normlnweb"/>
        <w:spacing w:before="0" w:after="0"/>
        <w:jc w:val="both"/>
      </w:pPr>
    </w:p>
    <w:p w:rsidR="00142238" w:rsidRDefault="00142238" w:rsidP="00142238">
      <w:pPr>
        <w:pStyle w:val="Normlnweb"/>
        <w:tabs>
          <w:tab w:val="num" w:pos="567"/>
        </w:tabs>
        <w:spacing w:before="0" w:after="0" w:line="276" w:lineRule="auto"/>
        <w:jc w:val="both"/>
      </w:pPr>
      <w:r>
        <w:t>Cena oběda = finanční limit x 12 % DPH pro jednotlivé kategorie je stanovena na základě přílohy č. 2 vyhlášky č. 107/2005 Sb., o školním stravování. Žáci jsou zařazováni do věkových skupin na dobu školního roku, ve kterém věku dosahují.</w:t>
      </w:r>
    </w:p>
    <w:p w:rsidR="005B4AF6" w:rsidRDefault="005B4AF6" w:rsidP="005B4AF6">
      <w:pPr>
        <w:pStyle w:val="Normlnweb"/>
        <w:spacing w:before="120" w:after="0" w:line="276" w:lineRule="auto"/>
        <w:jc w:val="both"/>
      </w:pPr>
      <w:r>
        <w:t xml:space="preserve">                                                      Cena/Finanční normativ bez DPH</w:t>
      </w:r>
    </w:p>
    <w:tbl>
      <w:tblPr>
        <w:tblW w:w="0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2991"/>
        <w:gridCol w:w="2755"/>
      </w:tblGrid>
      <w:tr w:rsidR="005B4AF6" w:rsidTr="005B4AF6">
        <w:trPr>
          <w:trHeight w:val="436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Věk strávníků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Druh stravy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Cena /</w:t>
            </w:r>
            <w:proofErr w:type="spellStart"/>
            <w:r>
              <w:rPr>
                <w:lang w:eastAsia="en-US"/>
              </w:rPr>
              <w:t>fin</w:t>
            </w:r>
            <w:proofErr w:type="spellEnd"/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norma</w:t>
            </w:r>
            <w:proofErr w:type="gramEnd"/>
            <w:r>
              <w:rPr>
                <w:lang w:eastAsia="en-US"/>
              </w:rPr>
              <w:t xml:space="preserve"> bez DPH                </w:t>
            </w:r>
          </w:p>
        </w:tc>
      </w:tr>
      <w:tr w:rsidR="005B4AF6" w:rsidTr="005B4AF6">
        <w:trPr>
          <w:trHeight w:val="4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Strávníci od 3 - 6 let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ind w:left="648"/>
              <w:rPr>
                <w:lang w:eastAsia="en-US"/>
              </w:rPr>
            </w:pPr>
            <w:r>
              <w:rPr>
                <w:lang w:eastAsia="en-US"/>
              </w:rPr>
              <w:t>Přesnídávka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 w:rsidP="005B031D">
            <w:pPr>
              <w:pStyle w:val="Normlnweb"/>
              <w:spacing w:before="120" w:after="0" w:line="276" w:lineRule="auto"/>
              <w:ind w:right="99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12,00/10,</w:t>
            </w:r>
            <w:r w:rsidR="005B031D">
              <w:rPr>
                <w:lang w:eastAsia="en-US"/>
              </w:rPr>
              <w:t>71</w:t>
            </w:r>
            <w:r>
              <w:rPr>
                <w:lang w:eastAsia="en-US"/>
              </w:rPr>
              <w:t xml:space="preserve"> Kč</w:t>
            </w:r>
          </w:p>
        </w:tc>
      </w:tr>
      <w:tr w:rsidR="005B4AF6" w:rsidTr="005B4AF6">
        <w:trPr>
          <w:trHeight w:val="436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Strávníci od 7 – 10 let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ind w:left="648"/>
              <w:jc w:val="both"/>
              <w:rPr>
                <w:lang w:eastAsia="en-US"/>
              </w:rPr>
            </w:pPr>
            <w:r>
              <w:rPr>
                <w:lang w:eastAsia="en-US"/>
              </w:rPr>
              <w:t>Přesnídávka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 w:rsidP="005B031D">
            <w:pPr>
              <w:pStyle w:val="Normlnweb"/>
              <w:spacing w:before="120" w:after="0" w:line="276" w:lineRule="auto"/>
              <w:ind w:right="99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12,00/10,</w:t>
            </w:r>
            <w:r w:rsidR="005B031D">
              <w:rPr>
                <w:lang w:eastAsia="en-US"/>
              </w:rPr>
              <w:t>71</w:t>
            </w:r>
            <w:r>
              <w:rPr>
                <w:lang w:eastAsia="en-US"/>
              </w:rPr>
              <w:t xml:space="preserve"> Kč</w:t>
            </w:r>
          </w:p>
        </w:tc>
      </w:tr>
      <w:tr w:rsidR="005B4AF6" w:rsidTr="005B4AF6">
        <w:trPr>
          <w:trHeight w:val="436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Strávníci od 3 - 6 let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ind w:left="648"/>
              <w:jc w:val="both"/>
              <w:rPr>
                <w:lang w:eastAsia="en-US"/>
              </w:rPr>
            </w:pPr>
            <w:r>
              <w:rPr>
                <w:lang w:eastAsia="en-US"/>
              </w:rPr>
              <w:t>Svačina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 w:rsidP="005B031D">
            <w:pPr>
              <w:pStyle w:val="Normlnweb"/>
              <w:spacing w:before="120" w:after="0" w:line="276" w:lineRule="auto"/>
              <w:ind w:right="99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12,00/10,</w:t>
            </w:r>
            <w:r w:rsidR="005B031D">
              <w:rPr>
                <w:lang w:eastAsia="en-US"/>
              </w:rPr>
              <w:t>71</w:t>
            </w:r>
            <w:r>
              <w:rPr>
                <w:lang w:eastAsia="en-US"/>
              </w:rPr>
              <w:t xml:space="preserve"> Kč</w:t>
            </w:r>
          </w:p>
        </w:tc>
      </w:tr>
      <w:tr w:rsidR="005B4AF6" w:rsidTr="005B4AF6">
        <w:trPr>
          <w:trHeight w:val="436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Strávníci od 7 – 10 let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ind w:left="648"/>
              <w:jc w:val="both"/>
              <w:rPr>
                <w:lang w:eastAsia="en-US"/>
              </w:rPr>
            </w:pPr>
            <w:r>
              <w:rPr>
                <w:lang w:eastAsia="en-US"/>
              </w:rPr>
              <w:t>Svačina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 w:rsidP="005B031D">
            <w:pPr>
              <w:pStyle w:val="Normlnweb"/>
              <w:spacing w:before="120" w:after="0" w:line="276" w:lineRule="auto"/>
              <w:ind w:right="99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12,00/10,</w:t>
            </w:r>
            <w:r w:rsidR="005B031D">
              <w:rPr>
                <w:lang w:eastAsia="en-US"/>
              </w:rPr>
              <w:t>71</w:t>
            </w:r>
            <w:r>
              <w:rPr>
                <w:lang w:eastAsia="en-US"/>
              </w:rPr>
              <w:t xml:space="preserve"> Kč</w:t>
            </w:r>
          </w:p>
        </w:tc>
      </w:tr>
      <w:tr w:rsidR="005B4AF6" w:rsidTr="005B4AF6">
        <w:trPr>
          <w:trHeight w:val="4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Strávníci od 3 - 6 let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ind w:left="648"/>
              <w:jc w:val="both"/>
              <w:rPr>
                <w:lang w:eastAsia="en-US"/>
              </w:rPr>
            </w:pPr>
            <w:r>
              <w:rPr>
                <w:lang w:eastAsia="en-US"/>
              </w:rPr>
              <w:t>Oběd MŠ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 w:rsidP="005B031D">
            <w:pPr>
              <w:pStyle w:val="Normlnweb"/>
              <w:spacing w:before="120" w:after="0" w:line="276" w:lineRule="auto"/>
              <w:ind w:right="992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62F2E">
              <w:rPr>
                <w:lang w:eastAsia="en-US"/>
              </w:rPr>
              <w:t>1</w:t>
            </w:r>
            <w:r>
              <w:rPr>
                <w:lang w:eastAsia="en-US"/>
              </w:rPr>
              <w:t>,00/18,</w:t>
            </w:r>
            <w:r w:rsidR="005B031D">
              <w:rPr>
                <w:lang w:eastAsia="en-US"/>
              </w:rPr>
              <w:t>75</w:t>
            </w:r>
            <w:r>
              <w:rPr>
                <w:lang w:eastAsia="en-US"/>
              </w:rPr>
              <w:t xml:space="preserve"> Kč</w:t>
            </w:r>
          </w:p>
        </w:tc>
      </w:tr>
      <w:tr w:rsidR="005B4AF6" w:rsidTr="005B4AF6">
        <w:trPr>
          <w:trHeight w:val="436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Strávníci od 7 - 10 let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ind w:left="648"/>
              <w:jc w:val="both"/>
              <w:rPr>
                <w:lang w:eastAsia="en-US"/>
              </w:rPr>
            </w:pPr>
            <w:r>
              <w:rPr>
                <w:lang w:eastAsia="en-US"/>
              </w:rPr>
              <w:t>Oběd MŠ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 w:rsidP="005B031D">
            <w:pPr>
              <w:pStyle w:val="Normlnweb"/>
              <w:spacing w:before="120" w:after="0" w:line="276" w:lineRule="auto"/>
              <w:ind w:right="992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62F2E">
              <w:rPr>
                <w:lang w:eastAsia="en-US"/>
              </w:rPr>
              <w:t>5</w:t>
            </w:r>
            <w:r>
              <w:rPr>
                <w:lang w:eastAsia="en-US"/>
              </w:rPr>
              <w:t>,00/22,</w:t>
            </w:r>
            <w:r w:rsidR="005B031D">
              <w:rPr>
                <w:lang w:eastAsia="en-US"/>
              </w:rPr>
              <w:t>32</w:t>
            </w:r>
            <w:r>
              <w:rPr>
                <w:lang w:eastAsia="en-US"/>
              </w:rPr>
              <w:t xml:space="preserve"> Kč</w:t>
            </w:r>
          </w:p>
        </w:tc>
      </w:tr>
      <w:tr w:rsidR="005B4AF6" w:rsidTr="005B4AF6">
        <w:trPr>
          <w:trHeight w:val="436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Strávníci od 7 – 10 let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ind w:left="648"/>
              <w:jc w:val="both"/>
              <w:rPr>
                <w:lang w:eastAsia="en-US"/>
              </w:rPr>
            </w:pPr>
            <w:r>
              <w:rPr>
                <w:lang w:eastAsia="en-US"/>
              </w:rPr>
              <w:t>Oběd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 w:rsidP="005B031D">
            <w:pPr>
              <w:pStyle w:val="Normlnweb"/>
              <w:spacing w:before="120" w:after="0" w:line="276" w:lineRule="auto"/>
              <w:ind w:right="992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30,00/26,</w:t>
            </w:r>
            <w:r w:rsidR="005B031D">
              <w:rPr>
                <w:lang w:eastAsia="en-US"/>
              </w:rPr>
              <w:t>79</w:t>
            </w:r>
            <w:r>
              <w:rPr>
                <w:lang w:eastAsia="en-US"/>
              </w:rPr>
              <w:t xml:space="preserve"> Kč</w:t>
            </w:r>
          </w:p>
        </w:tc>
      </w:tr>
      <w:tr w:rsidR="005B4AF6" w:rsidTr="005B4AF6">
        <w:trPr>
          <w:trHeight w:val="4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Strávníci od 11 - 14 let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ind w:left="648"/>
              <w:jc w:val="both"/>
              <w:rPr>
                <w:lang w:eastAsia="en-US"/>
              </w:rPr>
            </w:pPr>
            <w:r>
              <w:rPr>
                <w:lang w:eastAsia="en-US"/>
              </w:rPr>
              <w:t>Oběd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 w:rsidP="005B031D">
            <w:pPr>
              <w:pStyle w:val="Normlnweb"/>
              <w:spacing w:before="120" w:after="0" w:line="276" w:lineRule="auto"/>
              <w:ind w:right="992"/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62F2E">
              <w:rPr>
                <w:lang w:eastAsia="en-US"/>
              </w:rPr>
              <w:t>4</w:t>
            </w:r>
            <w:r>
              <w:rPr>
                <w:lang w:eastAsia="en-US"/>
              </w:rPr>
              <w:t>,00/</w:t>
            </w:r>
            <w:r w:rsidR="005B031D">
              <w:rPr>
                <w:lang w:eastAsia="en-US"/>
              </w:rPr>
              <w:t>30,36</w:t>
            </w:r>
            <w:r>
              <w:rPr>
                <w:lang w:eastAsia="en-US"/>
              </w:rPr>
              <w:t xml:space="preserve"> Kč</w:t>
            </w:r>
          </w:p>
        </w:tc>
      </w:tr>
      <w:tr w:rsidR="005B4AF6" w:rsidTr="005B4AF6">
        <w:trPr>
          <w:trHeight w:val="436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Strávníci 15 a více let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ind w:left="648"/>
              <w:jc w:val="both"/>
              <w:rPr>
                <w:lang w:eastAsia="en-US"/>
              </w:rPr>
            </w:pPr>
            <w:r>
              <w:rPr>
                <w:lang w:eastAsia="en-US"/>
              </w:rPr>
              <w:t>Oběd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 w:rsidP="005B031D">
            <w:pPr>
              <w:pStyle w:val="Normlnweb"/>
              <w:spacing w:before="120" w:after="0" w:line="276" w:lineRule="auto"/>
              <w:ind w:right="992"/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62F2E">
              <w:rPr>
                <w:lang w:eastAsia="en-US"/>
              </w:rPr>
              <w:t>2</w:t>
            </w:r>
            <w:r>
              <w:rPr>
                <w:lang w:eastAsia="en-US"/>
              </w:rPr>
              <w:t>,00/37,</w:t>
            </w:r>
            <w:r w:rsidR="005B031D">
              <w:rPr>
                <w:lang w:eastAsia="en-US"/>
              </w:rPr>
              <w:t>50</w:t>
            </w:r>
            <w:bookmarkStart w:id="0" w:name="_GoBack"/>
            <w:bookmarkEnd w:id="0"/>
            <w:r>
              <w:rPr>
                <w:lang w:eastAsia="en-US"/>
              </w:rPr>
              <w:t xml:space="preserve"> Kč</w:t>
            </w:r>
          </w:p>
        </w:tc>
      </w:tr>
      <w:tr w:rsidR="005B4AF6" w:rsidTr="005B4AF6">
        <w:trPr>
          <w:trHeight w:val="436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Vlastní důchodci </w:t>
            </w:r>
            <w:proofErr w:type="spellStart"/>
            <w:proofErr w:type="gramStart"/>
            <w:r>
              <w:rPr>
                <w:lang w:eastAsia="en-US"/>
              </w:rPr>
              <w:t>tr</w:t>
            </w:r>
            <w:proofErr w:type="spellEnd"/>
            <w:r>
              <w:rPr>
                <w:lang w:eastAsia="en-US"/>
              </w:rPr>
              <w:t>. s </w:t>
            </w:r>
            <w:proofErr w:type="spellStart"/>
            <w:r>
              <w:rPr>
                <w:lang w:eastAsia="en-US"/>
              </w:rPr>
              <w:t>přísp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ind w:left="648"/>
              <w:jc w:val="both"/>
              <w:rPr>
                <w:lang w:eastAsia="en-US"/>
              </w:rPr>
            </w:pPr>
            <w:r>
              <w:rPr>
                <w:lang w:eastAsia="en-US"/>
              </w:rPr>
              <w:t>Oběd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AC6F9D">
            <w:pPr>
              <w:pStyle w:val="Normlnweb"/>
              <w:spacing w:before="120" w:after="0" w:line="276" w:lineRule="auto"/>
              <w:ind w:right="992"/>
              <w:jc w:val="righ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5B4AF6">
              <w:rPr>
                <w:lang w:eastAsia="en-US"/>
              </w:rPr>
              <w:t>,00/41,00 Kč</w:t>
            </w:r>
          </w:p>
        </w:tc>
      </w:tr>
      <w:tr w:rsidR="005B4AF6" w:rsidTr="005B4AF6">
        <w:trPr>
          <w:trHeight w:val="4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Vlastní </w:t>
            </w:r>
            <w:proofErr w:type="spellStart"/>
            <w:r>
              <w:rPr>
                <w:lang w:eastAsia="en-US"/>
              </w:rPr>
              <w:t>důch</w:t>
            </w:r>
            <w:proofErr w:type="spellEnd"/>
            <w:r>
              <w:rPr>
                <w:lang w:eastAsia="en-US"/>
              </w:rPr>
              <w:t xml:space="preserve">. ne </w:t>
            </w:r>
            <w:proofErr w:type="spellStart"/>
            <w:proofErr w:type="gramStart"/>
            <w:r>
              <w:rPr>
                <w:lang w:eastAsia="en-US"/>
              </w:rPr>
              <w:t>tr</w:t>
            </w:r>
            <w:proofErr w:type="spellEnd"/>
            <w:r>
              <w:rPr>
                <w:lang w:eastAsia="en-US"/>
              </w:rPr>
              <w:t>. s </w:t>
            </w:r>
            <w:proofErr w:type="spellStart"/>
            <w:r>
              <w:rPr>
                <w:lang w:eastAsia="en-US"/>
              </w:rPr>
              <w:t>přísp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ind w:left="648"/>
              <w:jc w:val="both"/>
              <w:rPr>
                <w:lang w:eastAsia="en-US"/>
              </w:rPr>
            </w:pPr>
            <w:r>
              <w:rPr>
                <w:lang w:eastAsia="en-US"/>
              </w:rPr>
              <w:t>Oběd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AC6F9D">
            <w:pPr>
              <w:pStyle w:val="Normlnweb"/>
              <w:spacing w:before="120" w:after="0" w:line="276" w:lineRule="auto"/>
              <w:ind w:right="992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5B4AF6">
              <w:rPr>
                <w:lang w:eastAsia="en-US"/>
              </w:rPr>
              <w:t>,00/41,00 Kč</w:t>
            </w:r>
          </w:p>
        </w:tc>
      </w:tr>
      <w:tr w:rsidR="005B4AF6" w:rsidTr="005B4AF6">
        <w:trPr>
          <w:trHeight w:val="436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Zaměstnanci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ind w:left="648"/>
              <w:jc w:val="both"/>
              <w:rPr>
                <w:lang w:eastAsia="en-US"/>
              </w:rPr>
            </w:pPr>
            <w:r>
              <w:rPr>
                <w:lang w:eastAsia="en-US"/>
              </w:rPr>
              <w:t>Oběd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AC6F9D">
            <w:pPr>
              <w:pStyle w:val="Normlnweb"/>
              <w:spacing w:before="120" w:after="0" w:line="276" w:lineRule="auto"/>
              <w:ind w:right="99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5B4AF6">
              <w:rPr>
                <w:lang w:eastAsia="en-US"/>
              </w:rPr>
              <w:t>,00/41,00 Kč</w:t>
            </w:r>
          </w:p>
        </w:tc>
      </w:tr>
      <w:tr w:rsidR="005B4AF6" w:rsidTr="005B4AF6">
        <w:trPr>
          <w:trHeight w:val="436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Cizí strávníci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ind w:left="648"/>
              <w:jc w:val="both"/>
              <w:rPr>
                <w:lang w:eastAsia="en-US"/>
              </w:rPr>
            </w:pPr>
            <w:r>
              <w:rPr>
                <w:lang w:eastAsia="en-US"/>
              </w:rPr>
              <w:t>Oběd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762F2E">
            <w:pPr>
              <w:pStyle w:val="Normlnweb"/>
              <w:spacing w:before="120" w:after="0" w:line="276" w:lineRule="auto"/>
              <w:ind w:right="992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  <w:r w:rsidR="005B4AF6">
              <w:rPr>
                <w:lang w:eastAsia="en-US"/>
              </w:rPr>
              <w:t>,00/41,00 Kč</w:t>
            </w:r>
          </w:p>
        </w:tc>
      </w:tr>
      <w:tr w:rsidR="005B4AF6" w:rsidTr="005B4AF6">
        <w:trPr>
          <w:trHeight w:val="436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Cizí strávníci s příspěvkem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ind w:left="648"/>
              <w:jc w:val="both"/>
              <w:rPr>
                <w:lang w:eastAsia="en-US"/>
              </w:rPr>
            </w:pPr>
            <w:r>
              <w:rPr>
                <w:lang w:eastAsia="en-US"/>
              </w:rPr>
              <w:t>Oběd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762F2E">
            <w:pPr>
              <w:pStyle w:val="Normlnweb"/>
              <w:spacing w:before="120" w:after="0" w:line="276" w:lineRule="auto"/>
              <w:ind w:right="992"/>
              <w:jc w:val="right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  <w:r w:rsidR="005B4AF6">
              <w:rPr>
                <w:lang w:eastAsia="en-US"/>
              </w:rPr>
              <w:t>,00/41,00 Kč</w:t>
            </w:r>
          </w:p>
        </w:tc>
      </w:tr>
      <w:tr w:rsidR="005B4AF6" w:rsidTr="005B4AF6">
        <w:trPr>
          <w:trHeight w:val="5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Učitelka MŠ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5B4AF6">
            <w:pPr>
              <w:pStyle w:val="Normlnweb"/>
              <w:spacing w:before="12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Oběd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F6" w:rsidRDefault="00762F2E">
            <w:pPr>
              <w:pStyle w:val="Normlnweb"/>
              <w:spacing w:before="120" w:after="0" w:line="276" w:lineRule="auto"/>
              <w:ind w:right="99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89</w:t>
            </w:r>
            <w:r w:rsidR="005B4AF6">
              <w:rPr>
                <w:lang w:eastAsia="en-US"/>
              </w:rPr>
              <w:t>,00/41,00 Kč</w:t>
            </w:r>
          </w:p>
        </w:tc>
      </w:tr>
    </w:tbl>
    <w:p w:rsidR="005B4AF6" w:rsidRDefault="005B4AF6" w:rsidP="005B4AF6">
      <w:pPr>
        <w:pStyle w:val="Normlnweb"/>
        <w:spacing w:before="120" w:after="0" w:line="276" w:lineRule="auto"/>
        <w:jc w:val="both"/>
      </w:pPr>
      <w:r>
        <w:t xml:space="preserve">       </w:t>
      </w:r>
    </w:p>
    <w:p w:rsidR="005B4AF6" w:rsidRDefault="005B4AF6" w:rsidP="005B4AF6">
      <w:pPr>
        <w:pStyle w:val="Odstavecseseznamem"/>
        <w:numPr>
          <w:ilvl w:val="0"/>
          <w:numId w:val="1"/>
        </w:numPr>
        <w:spacing w:after="0"/>
      </w:pPr>
      <w:r>
        <w:t xml:space="preserve">Cena stravného pro </w:t>
      </w:r>
      <w:proofErr w:type="gramStart"/>
      <w:r>
        <w:t>zaměstnance  školy</w:t>
      </w:r>
      <w:proofErr w:type="gramEnd"/>
      <w:r>
        <w:t xml:space="preserve"> je 1</w:t>
      </w:r>
      <w:r w:rsidR="00AC6F9D">
        <w:t>4</w:t>
      </w:r>
      <w:r>
        <w:t>,00 Kč za oběd (k tomu 2</w:t>
      </w:r>
      <w:r w:rsidR="00AC6F9D">
        <w:t>8,50</w:t>
      </w:r>
      <w:r>
        <w:t xml:space="preserve"> Kč příspěvek FKSP), </w:t>
      </w:r>
    </w:p>
    <w:p w:rsidR="005B4AF6" w:rsidRDefault="005B4AF6" w:rsidP="005B4AF6">
      <w:pPr>
        <w:pStyle w:val="Normlnweb"/>
        <w:numPr>
          <w:ilvl w:val="0"/>
          <w:numId w:val="1"/>
        </w:numPr>
        <w:spacing w:before="0" w:after="0"/>
        <w:jc w:val="both"/>
      </w:pPr>
      <w:r>
        <w:t xml:space="preserve">vlastní důchodci, kteří jsou trvale přihlášeni na území městysu Plaňany </w:t>
      </w:r>
      <w:r w:rsidR="00AC6F9D">
        <w:t>9</w:t>
      </w:r>
      <w:r>
        <w:t>,00 Kč</w:t>
      </w:r>
    </w:p>
    <w:p w:rsidR="005B4AF6" w:rsidRDefault="005B4AF6" w:rsidP="005B4AF6">
      <w:pPr>
        <w:pStyle w:val="Normlnweb"/>
        <w:tabs>
          <w:tab w:val="num" w:pos="567"/>
        </w:tabs>
        <w:spacing w:before="0" w:after="0"/>
        <w:ind w:left="567"/>
        <w:jc w:val="both"/>
      </w:pPr>
      <w:r>
        <w:t xml:space="preserve">  (</w:t>
      </w:r>
      <w:r w:rsidR="00AC6F9D">
        <w:t>19,57</w:t>
      </w:r>
      <w:r>
        <w:t xml:space="preserve"> Kč příspěvek FKSP, 15,00 Kč příspěvek městysu),</w:t>
      </w:r>
    </w:p>
    <w:p w:rsidR="005B4AF6" w:rsidRDefault="005B4AF6" w:rsidP="005B4AF6">
      <w:pPr>
        <w:pStyle w:val="Normlnweb"/>
        <w:numPr>
          <w:ilvl w:val="0"/>
          <w:numId w:val="1"/>
        </w:numPr>
        <w:spacing w:before="0" w:after="0"/>
        <w:jc w:val="both"/>
      </w:pPr>
      <w:r>
        <w:t>vlastní důchodci, kteří nejsou trvale přihlášeni na území městysu 2</w:t>
      </w:r>
      <w:r w:rsidR="00AC6F9D">
        <w:t>4</w:t>
      </w:r>
      <w:r>
        <w:t xml:space="preserve">,00 Kč </w:t>
      </w:r>
    </w:p>
    <w:p w:rsidR="005B4AF6" w:rsidRDefault="005B4AF6" w:rsidP="005B4AF6">
      <w:pPr>
        <w:pStyle w:val="Normlnweb"/>
        <w:spacing w:before="0" w:after="0"/>
        <w:ind w:left="720"/>
        <w:jc w:val="both"/>
      </w:pPr>
      <w:r>
        <w:t>(</w:t>
      </w:r>
      <w:r w:rsidR="00AC6F9D">
        <w:t>19,57</w:t>
      </w:r>
      <w:r>
        <w:t xml:space="preserve"> Kč příspěvek FKSP)</w:t>
      </w:r>
    </w:p>
    <w:p w:rsidR="005B4AF6" w:rsidRDefault="005B4AF6" w:rsidP="005B4AF6">
      <w:pPr>
        <w:pStyle w:val="Normlnweb"/>
        <w:tabs>
          <w:tab w:val="num" w:pos="567"/>
        </w:tabs>
        <w:spacing w:after="0" w:line="276" w:lineRule="auto"/>
        <w:ind w:left="567"/>
        <w:jc w:val="both"/>
      </w:pPr>
      <w:r>
        <w:t xml:space="preserve">Je-li důchodce, ať vlastní či cizí a je-li k trvalému </w:t>
      </w:r>
      <w:proofErr w:type="gramStart"/>
      <w:r>
        <w:t>pobytu  přihlášen</w:t>
      </w:r>
      <w:proofErr w:type="gramEnd"/>
      <w:r>
        <w:t xml:space="preserve"> na území městysu Plaňany, tak má nárok na dotaci ve výši 15,00 Kč na jeden odebraný oběd.</w:t>
      </w:r>
    </w:p>
    <w:p w:rsidR="005B4AF6" w:rsidRDefault="005B4AF6" w:rsidP="005B4AF6">
      <w:pPr>
        <w:pStyle w:val="Normlnweb"/>
        <w:tabs>
          <w:tab w:val="num" w:pos="567"/>
        </w:tabs>
        <w:spacing w:after="0" w:line="276" w:lineRule="auto"/>
        <w:ind w:left="567"/>
        <w:jc w:val="both"/>
      </w:pPr>
      <w:r>
        <w:t>Ce</w:t>
      </w:r>
      <w:r w:rsidR="00AB693D">
        <w:t>na oběda pro cizí strávníky je 99</w:t>
      </w:r>
      <w:r>
        <w:t>,00 Kč a to jak při odnosu oběda v jídlonosiči nebo při konzumaci na jídelně.</w:t>
      </w:r>
    </w:p>
    <w:sectPr w:rsidR="005B4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C09FC"/>
    <w:multiLevelType w:val="hybridMultilevel"/>
    <w:tmpl w:val="82CC4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F6"/>
    <w:rsid w:val="0013235E"/>
    <w:rsid w:val="00142238"/>
    <w:rsid w:val="005B031D"/>
    <w:rsid w:val="005B4AF6"/>
    <w:rsid w:val="005E2ABF"/>
    <w:rsid w:val="00755C20"/>
    <w:rsid w:val="00762F2E"/>
    <w:rsid w:val="00AB693D"/>
    <w:rsid w:val="00A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719C8-F0DA-41F4-8FBF-F14DE2FC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4AF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5B4AF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B4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Javorska</dc:creator>
  <cp:keywords/>
  <dc:description/>
  <cp:lastModifiedBy>Marie Javorska</cp:lastModifiedBy>
  <cp:revision>7</cp:revision>
  <dcterms:created xsi:type="dcterms:W3CDTF">2024-01-06T14:24:00Z</dcterms:created>
  <dcterms:modified xsi:type="dcterms:W3CDTF">2024-01-11T06:52:00Z</dcterms:modified>
</cp:coreProperties>
</file>